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A01" w:rsidRPr="00320898" w:rsidRDefault="00850A01" w:rsidP="00850A01">
      <w:pPr>
        <w:jc w:val="center"/>
      </w:pPr>
    </w:p>
    <w:p w:rsidR="00850A01" w:rsidRPr="00320898" w:rsidRDefault="00850A01" w:rsidP="00850A01">
      <w:pPr>
        <w:jc w:val="center"/>
      </w:pPr>
    </w:p>
    <w:p w:rsidR="00850A01" w:rsidRPr="00320898" w:rsidRDefault="00850A01" w:rsidP="00850A01">
      <w:pPr>
        <w:jc w:val="center"/>
      </w:pPr>
    </w:p>
    <w:p w:rsidR="00850A01" w:rsidRPr="00320898" w:rsidRDefault="00850A01" w:rsidP="00850A01">
      <w:pPr>
        <w:jc w:val="center"/>
      </w:pPr>
    </w:p>
    <w:p w:rsidR="00850A01" w:rsidRPr="00320898" w:rsidRDefault="00850A01" w:rsidP="00850A01">
      <w:pPr>
        <w:jc w:val="center"/>
      </w:pPr>
    </w:p>
    <w:p w:rsidR="00850A01" w:rsidRPr="00320898" w:rsidRDefault="00850A01" w:rsidP="00850A01">
      <w:pPr>
        <w:jc w:val="center"/>
      </w:pPr>
    </w:p>
    <w:p w:rsidR="00850A01" w:rsidRPr="00320898" w:rsidRDefault="00850A01" w:rsidP="00850A01">
      <w:pPr>
        <w:jc w:val="center"/>
      </w:pPr>
    </w:p>
    <w:p w:rsidR="00850A01" w:rsidRPr="00320898" w:rsidRDefault="00850A01" w:rsidP="00850A01">
      <w:pPr>
        <w:jc w:val="center"/>
      </w:pPr>
    </w:p>
    <w:p w:rsidR="00850A01" w:rsidRPr="00320898" w:rsidRDefault="00154411" w:rsidP="00850A01">
      <w:pPr>
        <w:jc w:val="center"/>
      </w:pPr>
      <w:r w:rsidRPr="00320898">
        <w:t>Understanding US/China Trade Relations</w:t>
      </w:r>
    </w:p>
    <w:p w:rsidR="00850A01" w:rsidRPr="00320898" w:rsidRDefault="00850A01" w:rsidP="00850A01">
      <w:pPr>
        <w:jc w:val="center"/>
      </w:pPr>
      <w:r w:rsidRPr="00320898">
        <w:t>Name</w:t>
      </w:r>
    </w:p>
    <w:p w:rsidR="00850A01" w:rsidRPr="00320898" w:rsidRDefault="00850A01" w:rsidP="00850A01">
      <w:pPr>
        <w:jc w:val="center"/>
      </w:pPr>
      <w:r w:rsidRPr="00320898">
        <w:t>Institution</w:t>
      </w:r>
    </w:p>
    <w:p w:rsidR="00850A01" w:rsidRPr="00320898" w:rsidRDefault="00850A01" w:rsidP="00850A01">
      <w:pPr>
        <w:jc w:val="center"/>
      </w:pPr>
      <w:r w:rsidRPr="00320898">
        <w:t>Date</w:t>
      </w:r>
    </w:p>
    <w:p w:rsidR="00850A01" w:rsidRPr="00320898" w:rsidRDefault="00850A01">
      <w:r w:rsidRPr="00320898">
        <w:br w:type="page"/>
      </w:r>
    </w:p>
    <w:p w:rsidR="00154411" w:rsidRPr="00320898" w:rsidRDefault="00154411" w:rsidP="00154411">
      <w:pPr>
        <w:jc w:val="center"/>
      </w:pPr>
      <w:r w:rsidRPr="00320898">
        <w:lastRenderedPageBreak/>
        <w:t>Understanding US/China Trade Relations</w:t>
      </w:r>
    </w:p>
    <w:p w:rsidR="00133D7A" w:rsidRPr="00320898" w:rsidRDefault="00133D7A" w:rsidP="00154411">
      <w:pPr>
        <w:ind w:firstLine="720"/>
      </w:pPr>
      <w:r w:rsidRPr="00320898">
        <w:t xml:space="preserve">Upon doing a quick inventory and assessment of my stuff, </w:t>
      </w:r>
      <w:r w:rsidR="004962CF">
        <w:t xml:space="preserve">it is apparent that majority of them have the branding “from </w:t>
      </w:r>
      <w:r w:rsidR="00154411" w:rsidRPr="00320898">
        <w:t>China</w:t>
      </w:r>
      <w:r w:rsidR="004962CF">
        <w:t>”</w:t>
      </w:r>
      <w:r w:rsidRPr="00320898">
        <w:t>. My television, laptop, iron box, radio, and pho</w:t>
      </w:r>
      <w:r w:rsidR="00154411" w:rsidRPr="00320898">
        <w:t>ne are some of the things that have been manufactured in China. As such, China</w:t>
      </w:r>
      <w:r w:rsidR="00320898">
        <w:t xml:space="preserve"> </w:t>
      </w:r>
      <w:r w:rsidR="00154411" w:rsidRPr="00320898">
        <w:t xml:space="preserve">is </w:t>
      </w:r>
      <w:r w:rsidRPr="00320898">
        <w:t xml:space="preserve">known to manufacture and export quality devices and gadgets </w:t>
      </w:r>
      <w:r w:rsidR="003F3D41" w:rsidRPr="00320898">
        <w:t>globally</w:t>
      </w:r>
      <w:bookmarkStart w:id="0" w:name="_GoBack"/>
      <w:bookmarkEnd w:id="0"/>
      <w:r w:rsidRPr="00320898">
        <w:t xml:space="preserve">. Besides, my items </w:t>
      </w:r>
      <w:r w:rsidR="00542E0F" w:rsidRPr="00320898">
        <w:t>can be classified as</w:t>
      </w:r>
      <w:r w:rsidRPr="00320898">
        <w:t xml:space="preserve"> electronic</w:t>
      </w:r>
      <w:r w:rsidR="00542E0F" w:rsidRPr="00320898">
        <w:t>s</w:t>
      </w:r>
      <w:r w:rsidRPr="00320898">
        <w:t xml:space="preserve"> since they are mainly associated with te</w:t>
      </w:r>
      <w:r w:rsidR="004962CF">
        <w:t>chnology. The goods from China have</w:t>
      </w:r>
      <w:r w:rsidRPr="00320898">
        <w:t xml:space="preserve"> a significant effect on my life and lifestyle. First, </w:t>
      </w:r>
      <w:r w:rsidR="00542E0F" w:rsidRPr="00320898">
        <w:t xml:space="preserve">electronic </w:t>
      </w:r>
      <w:r w:rsidRPr="00320898">
        <w:t xml:space="preserve">goods from China are essential in my life and </w:t>
      </w:r>
      <w:r w:rsidR="00542E0F" w:rsidRPr="00320898">
        <w:t>lifestyle since</w:t>
      </w:r>
      <w:r w:rsidRPr="00320898">
        <w:t xml:space="preserve"> are forms of entertainment. Products such as television, laptop and radio can be used for entertainment purposes (DD ElectroTech, 2018). Through this, it is possible to watch films</w:t>
      </w:r>
      <w:r w:rsidR="00542E0F" w:rsidRPr="00320898">
        <w:t>, documentaries, news</w:t>
      </w:r>
      <w:r w:rsidRPr="00320898">
        <w:t xml:space="preserve"> and music for fun at any given time. </w:t>
      </w:r>
      <w:r w:rsidR="004962CF">
        <w:t xml:space="preserve">It is apparent that </w:t>
      </w:r>
      <w:r w:rsidR="00542E0F" w:rsidRPr="00320898">
        <w:t>entertainment</w:t>
      </w:r>
      <w:r w:rsidR="004962CF">
        <w:t xml:space="preserve"> through the electronic goods</w:t>
      </w:r>
      <w:r w:rsidR="00542E0F" w:rsidRPr="00320898">
        <w:t xml:space="preserve"> has made my lifestyle</w:t>
      </w:r>
      <w:r w:rsidRPr="00320898">
        <w:t xml:space="preserve"> comfortable and convenient. Second</w:t>
      </w:r>
      <w:r w:rsidR="004962CF">
        <w:t>ly</w:t>
      </w:r>
      <w:r w:rsidRPr="00320898">
        <w:t xml:space="preserve">, goods from China are essential in my life because I use them for learning purposes. Learning is a critical process that can be promoted by the use of technological devices (Odell, 2018). On this note, I use my laptop </w:t>
      </w:r>
      <w:r w:rsidR="00542E0F" w:rsidRPr="00320898">
        <w:t>for watching and</w:t>
      </w:r>
      <w:r w:rsidRPr="00320898">
        <w:t xml:space="preserve"> for research purposes on my</w:t>
      </w:r>
      <w:r w:rsidR="00542E0F" w:rsidRPr="00320898">
        <w:t xml:space="preserve"> daily</w:t>
      </w:r>
      <w:r w:rsidRPr="00320898">
        <w:t xml:space="preserve"> course work</w:t>
      </w:r>
      <w:r w:rsidR="00542E0F" w:rsidRPr="00320898">
        <w:t xml:space="preserve"> at school</w:t>
      </w:r>
      <w:r w:rsidRPr="00320898">
        <w:t xml:space="preserve">. </w:t>
      </w:r>
      <w:r w:rsidR="00367C52" w:rsidRPr="00320898">
        <w:t>Third</w:t>
      </w:r>
      <w:r w:rsidR="004962CF">
        <w:t>ly</w:t>
      </w:r>
      <w:r w:rsidR="00367C52" w:rsidRPr="00320898">
        <w:t>, m</w:t>
      </w:r>
      <w:r w:rsidRPr="00320898">
        <w:t xml:space="preserve">y </w:t>
      </w:r>
      <w:r w:rsidR="004962CF" w:rsidRPr="00320898">
        <w:t>Smartphone</w:t>
      </w:r>
      <w:r w:rsidRPr="00320898">
        <w:t xml:space="preserve"> </w:t>
      </w:r>
      <w:r w:rsidR="004962CF" w:rsidRPr="00320898">
        <w:t>is fundamental</w:t>
      </w:r>
      <w:r w:rsidRPr="00320898">
        <w:t xml:space="preserve"> since it allows me to share, recei</w:t>
      </w:r>
      <w:r w:rsidR="004962CF">
        <w:t>ve information as well as search critical</w:t>
      </w:r>
      <w:r w:rsidRPr="00320898">
        <w:t xml:space="preserve"> information. Also, other goods from China such as utensils, shoes, and clothing have a positive impact on my lifestyle. Different kinds of appliances and other kitchen facilities enab</w:t>
      </w:r>
      <w:r w:rsidR="00542E0F" w:rsidRPr="00320898">
        <w:t>le me to prepare different dishes</w:t>
      </w:r>
      <w:r w:rsidRPr="00320898">
        <w:t>. Shoes and clothing have also improved my lifestyle since I am in a</w:t>
      </w:r>
      <w:r w:rsidR="00367C52" w:rsidRPr="00320898">
        <w:t xml:space="preserve"> perfect</w:t>
      </w:r>
      <w:r w:rsidRPr="00320898">
        <w:t xml:space="preserve"> position</w:t>
      </w:r>
      <w:r w:rsidR="00542E0F" w:rsidRPr="00320898">
        <w:t xml:space="preserve"> of choosing </w:t>
      </w:r>
      <w:r w:rsidRPr="00320898">
        <w:t>between off</w:t>
      </w:r>
      <w:r w:rsidR="004962CF">
        <w:t>icial and casual dressing codes depending on the occasion.</w:t>
      </w:r>
    </w:p>
    <w:p w:rsidR="00AC56A6" w:rsidRPr="00320898" w:rsidRDefault="00AC56A6" w:rsidP="00AC56A6"/>
    <w:p w:rsidR="00AC56A6" w:rsidRPr="00320898" w:rsidRDefault="00AC56A6" w:rsidP="00AC56A6"/>
    <w:p w:rsidR="00AC56A6" w:rsidRPr="00320898" w:rsidRDefault="00AC56A6" w:rsidP="00AC56A6"/>
    <w:p w:rsidR="00320898" w:rsidRPr="00320898" w:rsidRDefault="00320898" w:rsidP="00542E0F">
      <w:pPr>
        <w:jc w:val="center"/>
      </w:pPr>
    </w:p>
    <w:p w:rsidR="00850A01" w:rsidRPr="00320898" w:rsidRDefault="00850A01" w:rsidP="00542E0F">
      <w:pPr>
        <w:jc w:val="center"/>
      </w:pPr>
      <w:r w:rsidRPr="00320898">
        <w:t>References</w:t>
      </w:r>
    </w:p>
    <w:p w:rsidR="00A3362D" w:rsidRPr="00320898" w:rsidRDefault="00A3362D" w:rsidP="00850A01">
      <w:pPr>
        <w:ind w:left="720" w:hanging="720"/>
      </w:pPr>
      <w:r w:rsidRPr="00320898">
        <w:t>DD ElectroTech (2018). How PCB is made in China – PCBWay-Factory Tour. https://www.youtube.com/watch?v=uCSE0DHViJo&amp;feature=</w:t>
      </w:r>
      <w:r w:rsidR="007630E8" w:rsidRPr="00320898">
        <w:t>youtube</w:t>
      </w:r>
      <w:r w:rsidRPr="00320898">
        <w:t>.</w:t>
      </w:r>
    </w:p>
    <w:p w:rsidR="00A3362D" w:rsidRPr="00320898" w:rsidRDefault="00A3362D" w:rsidP="00AC56A6">
      <w:pPr>
        <w:ind w:left="720" w:hanging="720"/>
      </w:pPr>
      <w:r w:rsidRPr="00320898">
        <w:rPr>
          <w:color w:val="222222"/>
          <w:shd w:val="clear" w:color="auto" w:fill="FFFFFF"/>
        </w:rPr>
        <w:t>Odell, J. S. (2018). </w:t>
      </w:r>
      <w:r w:rsidRPr="00320898">
        <w:rPr>
          <w:i/>
          <w:iCs/>
          <w:color w:val="222222"/>
          <w:shd w:val="clear" w:color="auto" w:fill="FFFFFF"/>
        </w:rPr>
        <w:t>Negotiating the world economy</w:t>
      </w:r>
      <w:r w:rsidRPr="00320898">
        <w:rPr>
          <w:color w:val="222222"/>
          <w:shd w:val="clear" w:color="auto" w:fill="FFFFFF"/>
        </w:rPr>
        <w:t>. Cornell University Press.</w:t>
      </w:r>
    </w:p>
    <w:sectPr w:rsidR="00A3362D" w:rsidRPr="00320898" w:rsidSect="00850A01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26C" w:rsidRDefault="00EF126C" w:rsidP="00850A01">
      <w:pPr>
        <w:spacing w:after="0" w:line="240" w:lineRule="auto"/>
      </w:pPr>
      <w:r>
        <w:separator/>
      </w:r>
    </w:p>
  </w:endnote>
  <w:endnote w:type="continuationSeparator" w:id="1">
    <w:p w:rsidR="00EF126C" w:rsidRDefault="00EF126C" w:rsidP="00850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26C" w:rsidRDefault="00EF126C" w:rsidP="00850A01">
      <w:pPr>
        <w:spacing w:after="0" w:line="240" w:lineRule="auto"/>
      </w:pPr>
      <w:r>
        <w:separator/>
      </w:r>
    </w:p>
  </w:footnote>
  <w:footnote w:type="continuationSeparator" w:id="1">
    <w:p w:rsidR="00EF126C" w:rsidRDefault="00EF126C" w:rsidP="00850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5600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0A01" w:rsidRDefault="00154411" w:rsidP="00154411">
        <w:pPr>
          <w:pStyle w:val="Header"/>
          <w:spacing w:line="480" w:lineRule="auto"/>
        </w:pPr>
        <w:r w:rsidRPr="00154411">
          <w:t xml:space="preserve">UNDERSTANDING US/CHINA </w:t>
        </w:r>
        <w:r>
          <w:t>TRADE RELATIONS</w:t>
        </w:r>
        <w:r w:rsidR="00320898">
          <w:t xml:space="preserve">                                                        </w:t>
        </w:r>
        <w:r w:rsidR="00763039">
          <w:fldChar w:fldCharType="begin"/>
        </w:r>
        <w:r w:rsidR="00850A01">
          <w:instrText xml:space="preserve"> PAGE   \* MERGEFORMAT </w:instrText>
        </w:r>
        <w:r w:rsidR="00763039">
          <w:fldChar w:fldCharType="separate"/>
        </w:r>
        <w:r w:rsidR="004962CF">
          <w:rPr>
            <w:noProof/>
          </w:rPr>
          <w:t>2</w:t>
        </w:r>
        <w:r w:rsidR="00763039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01" w:rsidRDefault="00850A01" w:rsidP="00850A01">
    <w:pPr>
      <w:pStyle w:val="Header"/>
      <w:spacing w:line="480" w:lineRule="auto"/>
    </w:pPr>
    <w:r>
      <w:t xml:space="preserve">Running head: </w:t>
    </w:r>
    <w:r w:rsidR="00154411" w:rsidRPr="00154411">
      <w:t>UNDERSTANDING US/CHINA TRADE RELATIONS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5178"/>
    <w:rsid w:val="00133D7A"/>
    <w:rsid w:val="00154411"/>
    <w:rsid w:val="00262169"/>
    <w:rsid w:val="00270C26"/>
    <w:rsid w:val="00320898"/>
    <w:rsid w:val="00364DE8"/>
    <w:rsid w:val="00367C52"/>
    <w:rsid w:val="003F3D41"/>
    <w:rsid w:val="004962CF"/>
    <w:rsid w:val="00542E0F"/>
    <w:rsid w:val="006C4511"/>
    <w:rsid w:val="00703F39"/>
    <w:rsid w:val="00763039"/>
    <w:rsid w:val="007630E8"/>
    <w:rsid w:val="0076480E"/>
    <w:rsid w:val="00771376"/>
    <w:rsid w:val="00850A01"/>
    <w:rsid w:val="008B3096"/>
    <w:rsid w:val="00905178"/>
    <w:rsid w:val="00A3362D"/>
    <w:rsid w:val="00AC56A6"/>
    <w:rsid w:val="00B30C2A"/>
    <w:rsid w:val="00B82880"/>
    <w:rsid w:val="00C115DD"/>
    <w:rsid w:val="00E869BD"/>
    <w:rsid w:val="00EF1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A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A01"/>
  </w:style>
  <w:style w:type="paragraph" w:styleId="Footer">
    <w:name w:val="footer"/>
    <w:basedOn w:val="Normal"/>
    <w:link w:val="FooterChar"/>
    <w:uiPriority w:val="99"/>
    <w:unhideWhenUsed/>
    <w:rsid w:val="00850A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A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2019-03-20T22:32:00Z</dcterms:created>
  <dcterms:modified xsi:type="dcterms:W3CDTF">2019-03-20T22:32:00Z</dcterms:modified>
</cp:coreProperties>
</file>